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4EFF" w14:textId="5F72CDB3" w:rsidR="00856005" w:rsidRDefault="00670992" w:rsidP="00856005">
      <w:r w:rsidRPr="00670992">
        <w:rPr>
          <w:highlight w:val="cyan"/>
        </w:rPr>
        <w:t>Template to be used for a newsletter article by partners of Gift of Hope Organ &amp; Tissue Donor Network for National Donate Life Month 202</w:t>
      </w:r>
      <w:r w:rsidR="008A6BA0">
        <w:rPr>
          <w:highlight w:val="cyan"/>
        </w:rPr>
        <w:t>6</w:t>
      </w:r>
      <w:r w:rsidRPr="00670992">
        <w:rPr>
          <w:highlight w:val="cyan"/>
        </w:rPr>
        <w:t>.</w:t>
      </w:r>
    </w:p>
    <w:p w14:paraId="120821D5" w14:textId="77777777" w:rsidR="00670992" w:rsidRPr="00856005" w:rsidRDefault="00670992" w:rsidP="00856005"/>
    <w:p w14:paraId="17364A28" w14:textId="77777777" w:rsidR="00856005" w:rsidRPr="00856005" w:rsidRDefault="00856005" w:rsidP="00856005">
      <w:pPr>
        <w:rPr>
          <w:color w:val="00B0F0"/>
        </w:rPr>
      </w:pPr>
      <w:r w:rsidRPr="00856005">
        <w:rPr>
          <w:color w:val="00B0F0"/>
        </w:rPr>
        <w:t xml:space="preserve"> </w:t>
      </w:r>
      <w:r w:rsidRPr="00856005">
        <w:rPr>
          <w:b/>
          <w:bCs/>
          <w:color w:val="00B0F0"/>
        </w:rPr>
        <w:t xml:space="preserve">[INSERT NEWSLETTER HEADER PROVIDED IF APPLICABLE] </w:t>
      </w:r>
    </w:p>
    <w:p w14:paraId="18C798E1" w14:textId="11E68AE9" w:rsidR="00856005" w:rsidRPr="00856005" w:rsidRDefault="00856005" w:rsidP="00856005">
      <w:r w:rsidRPr="00856005">
        <w:rPr>
          <w:b/>
          <w:bCs/>
        </w:rPr>
        <w:t xml:space="preserve">National Donate Life Month: </w:t>
      </w:r>
      <w:r w:rsidR="001B19C4">
        <w:rPr>
          <w:b/>
          <w:bCs/>
        </w:rPr>
        <w:t>Learn more about</w:t>
      </w:r>
      <w:r w:rsidRPr="00856005">
        <w:rPr>
          <w:b/>
          <w:bCs/>
        </w:rPr>
        <w:t xml:space="preserve"> organ, eye and tissue donation </w:t>
      </w:r>
    </w:p>
    <w:p w14:paraId="3C40B9FE" w14:textId="57E4A3E1" w:rsidR="00856005" w:rsidRPr="00856005" w:rsidRDefault="00856005" w:rsidP="00856005">
      <w:r w:rsidRPr="00856005">
        <w:rPr>
          <w:b/>
          <w:bCs/>
          <w:color w:val="00B0F0"/>
        </w:rPr>
        <w:t xml:space="preserve">[INSERT ORGANIZATION NAME] </w:t>
      </w:r>
      <w:r w:rsidRPr="00856005">
        <w:t xml:space="preserve">is proud to join Gift of Hope Organ &amp; Tissue Donor Network and communities across America during National Donate Life Month to honor organ and tissue donors and bring attention to the critical need for people to join the donor registry in Illinois and northwest Indiana. Throughout April, we encourage everyone to learn the facts about donation and register as an organ, eye </w:t>
      </w:r>
      <w:r w:rsidR="002253B7">
        <w:t>and</w:t>
      </w:r>
      <w:r w:rsidRPr="00856005">
        <w:t xml:space="preserve"> tissue donor</w:t>
      </w:r>
      <w:r>
        <w:t xml:space="preserve">. </w:t>
      </w:r>
      <w:r w:rsidRPr="00856005">
        <w:t xml:space="preserve">A single person can save up to 8 lives as an organ donor, heal more than </w:t>
      </w:r>
      <w:r>
        <w:t>7</w:t>
      </w:r>
      <w:r w:rsidRPr="00856005">
        <w:t xml:space="preserve">5 lives as a tissue donor and restore sight for </w:t>
      </w:r>
      <w:r>
        <w:t>2</w:t>
      </w:r>
      <w:r w:rsidRPr="00856005">
        <w:t xml:space="preserve"> people. </w:t>
      </w:r>
    </w:p>
    <w:p w14:paraId="1A2C1F57" w14:textId="2C18CEB5" w:rsidR="00856005" w:rsidRPr="00856005" w:rsidRDefault="00856005" w:rsidP="00856005">
      <w:r w:rsidRPr="00856005">
        <w:t xml:space="preserve">Registering as a donor means that you have documented your legal decision to save and enhance lives after your death. </w:t>
      </w:r>
      <w:r w:rsidR="002253B7">
        <w:t xml:space="preserve">Share that information with family and friends so they know of your </w:t>
      </w:r>
      <w:r w:rsidR="008F5D16">
        <w:t>decision and encourage them to also register.</w:t>
      </w:r>
    </w:p>
    <w:p w14:paraId="29BB0CD2" w14:textId="0D8F9302" w:rsidR="00856005" w:rsidRPr="00856005" w:rsidRDefault="00856005" w:rsidP="00856005">
      <w:r w:rsidRPr="00856005">
        <w:t xml:space="preserve">You likely know someone whose life has been saved or </w:t>
      </w:r>
      <w:r>
        <w:t>healed</w:t>
      </w:r>
      <w:r w:rsidRPr="00856005">
        <w:t xml:space="preserve"> thanks to the generous gift of</w:t>
      </w:r>
      <w:r>
        <w:t xml:space="preserve"> </w:t>
      </w:r>
      <w:r w:rsidRPr="00856005">
        <w:t>donation. Perhaps you or someone you know had surgery to repair a torn ligament</w:t>
      </w:r>
      <w:r>
        <w:t>, or someone who underwent post-mastectomy breast reconstruction</w:t>
      </w:r>
      <w:r w:rsidRPr="00856005">
        <w:t>. You might know someone on dialysis and received a kidney transplant. You may also know that the need for organ donors is especially critical</w:t>
      </w:r>
      <w:r>
        <w:t xml:space="preserve"> with a new</w:t>
      </w:r>
      <w:r w:rsidRPr="00856005">
        <w:t xml:space="preserve"> </w:t>
      </w:r>
      <w:r>
        <w:t>person</w:t>
      </w:r>
      <w:r w:rsidRPr="00856005">
        <w:t xml:space="preserve"> added to the national waiting list every </w:t>
      </w:r>
      <w:r>
        <w:t>7.5</w:t>
      </w:r>
      <w:r w:rsidRPr="00856005">
        <w:t xml:space="preserve"> minutes</w:t>
      </w:r>
      <w:r>
        <w:t>. M</w:t>
      </w:r>
      <w:r w:rsidRPr="00856005">
        <w:t xml:space="preserve">any </w:t>
      </w:r>
      <w:r>
        <w:t xml:space="preserve">people </w:t>
      </w:r>
      <w:r w:rsidRPr="00856005">
        <w:t>spend years waiting</w:t>
      </w:r>
      <w:r>
        <w:t xml:space="preserve"> for a life-saving transplant.</w:t>
      </w:r>
    </w:p>
    <w:p w14:paraId="07E7A152" w14:textId="481122C1" w:rsidR="00856005" w:rsidRPr="00856005" w:rsidRDefault="00856005" w:rsidP="00856005">
      <w:r>
        <w:t xml:space="preserve">You can help </w:t>
      </w:r>
      <w:r w:rsidRPr="00856005">
        <w:t xml:space="preserve">end the wait. Registering as a donor takes less than two minutes. Learn more about donation and register your decision today at giftofhope.org. </w:t>
      </w:r>
    </w:p>
    <w:p w14:paraId="5C246FC6" w14:textId="416325C0" w:rsidR="00856005" w:rsidRPr="00856005" w:rsidRDefault="00856005" w:rsidP="00856005">
      <w:r w:rsidRPr="00856005">
        <w:t xml:space="preserve">Throughout April, post your support for organ, </w:t>
      </w:r>
      <w:r>
        <w:t>eye and tissue</w:t>
      </w:r>
      <w:r w:rsidRPr="00856005">
        <w:t xml:space="preserve"> donation on social media by </w:t>
      </w:r>
      <w:proofErr w:type="gramStart"/>
      <w:r w:rsidRPr="00856005">
        <w:t>tagging @</w:t>
      </w:r>
      <w:proofErr w:type="gramEnd"/>
      <w:r w:rsidRPr="00856005">
        <w:t xml:space="preserve">GiftofHope. Help spread the word, honor donors and their families, and encourage others to register as organ, eye and tissue donors at giftofhope.org. </w:t>
      </w:r>
    </w:p>
    <w:p w14:paraId="7909DF0F" w14:textId="7CE0E67A" w:rsidR="006B64A5" w:rsidRDefault="00856005" w:rsidP="00856005">
      <w:r w:rsidRPr="00856005">
        <w:t xml:space="preserve">Thank you to all who </w:t>
      </w:r>
      <w:proofErr w:type="gramStart"/>
      <w:r w:rsidRPr="00856005">
        <w:t>take</w:t>
      </w:r>
      <w:proofErr w:type="gramEnd"/>
      <w:r w:rsidRPr="00856005">
        <w:t xml:space="preserve"> part in this important celebration!</w:t>
      </w:r>
    </w:p>
    <w:sectPr w:rsidR="006B6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05"/>
    <w:rsid w:val="000430E8"/>
    <w:rsid w:val="000F4611"/>
    <w:rsid w:val="001B19C4"/>
    <w:rsid w:val="002253B7"/>
    <w:rsid w:val="002E13A5"/>
    <w:rsid w:val="003240DB"/>
    <w:rsid w:val="00592E26"/>
    <w:rsid w:val="00670992"/>
    <w:rsid w:val="006B64A5"/>
    <w:rsid w:val="0076736E"/>
    <w:rsid w:val="00856005"/>
    <w:rsid w:val="008A6BA0"/>
    <w:rsid w:val="008F5D16"/>
    <w:rsid w:val="009774A0"/>
    <w:rsid w:val="00B5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747C"/>
  <w15:chartTrackingRefBased/>
  <w15:docId w15:val="{2E80CBE2-5976-4A85-93AD-206FF9BC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0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0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0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0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0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0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0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0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005"/>
    <w:rPr>
      <w:rFonts w:eastAsiaTheme="majorEastAsia" w:cstheme="majorBidi"/>
      <w:color w:val="272727" w:themeColor="text1" w:themeTint="D8"/>
    </w:rPr>
  </w:style>
  <w:style w:type="paragraph" w:styleId="Title">
    <w:name w:val="Title"/>
    <w:basedOn w:val="Normal"/>
    <w:next w:val="Normal"/>
    <w:link w:val="TitleChar"/>
    <w:uiPriority w:val="10"/>
    <w:qFormat/>
    <w:rsid w:val="00856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005"/>
    <w:pPr>
      <w:spacing w:before="160"/>
      <w:jc w:val="center"/>
    </w:pPr>
    <w:rPr>
      <w:i/>
      <w:iCs/>
      <w:color w:val="404040" w:themeColor="text1" w:themeTint="BF"/>
    </w:rPr>
  </w:style>
  <w:style w:type="character" w:customStyle="1" w:styleId="QuoteChar">
    <w:name w:val="Quote Char"/>
    <w:basedOn w:val="DefaultParagraphFont"/>
    <w:link w:val="Quote"/>
    <w:uiPriority w:val="29"/>
    <w:rsid w:val="00856005"/>
    <w:rPr>
      <w:i/>
      <w:iCs/>
      <w:color w:val="404040" w:themeColor="text1" w:themeTint="BF"/>
    </w:rPr>
  </w:style>
  <w:style w:type="paragraph" w:styleId="ListParagraph">
    <w:name w:val="List Paragraph"/>
    <w:basedOn w:val="Normal"/>
    <w:uiPriority w:val="34"/>
    <w:qFormat/>
    <w:rsid w:val="00856005"/>
    <w:pPr>
      <w:ind w:left="720"/>
      <w:contextualSpacing/>
    </w:pPr>
  </w:style>
  <w:style w:type="character" w:styleId="IntenseEmphasis">
    <w:name w:val="Intense Emphasis"/>
    <w:basedOn w:val="DefaultParagraphFont"/>
    <w:uiPriority w:val="21"/>
    <w:qFormat/>
    <w:rsid w:val="00856005"/>
    <w:rPr>
      <w:i/>
      <w:iCs/>
      <w:color w:val="2F5496" w:themeColor="accent1" w:themeShade="BF"/>
    </w:rPr>
  </w:style>
  <w:style w:type="paragraph" w:styleId="IntenseQuote">
    <w:name w:val="Intense Quote"/>
    <w:basedOn w:val="Normal"/>
    <w:next w:val="Normal"/>
    <w:link w:val="IntenseQuoteChar"/>
    <w:uiPriority w:val="30"/>
    <w:qFormat/>
    <w:rsid w:val="00856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005"/>
    <w:rPr>
      <w:i/>
      <w:iCs/>
      <w:color w:val="2F5496" w:themeColor="accent1" w:themeShade="BF"/>
    </w:rPr>
  </w:style>
  <w:style w:type="character" w:styleId="IntenseReference">
    <w:name w:val="Intense Reference"/>
    <w:basedOn w:val="DefaultParagraphFont"/>
    <w:uiPriority w:val="32"/>
    <w:qFormat/>
    <w:rsid w:val="00856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e6e004-2a8e-4c00-bb64-66faecdd281e" xsi:nil="true"/>
    <lcf76f155ced4ddcb4097134ff3c332f xmlns="79b14440-f26b-45c5-b5eb-0afab3c99d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F7F447ACD414439B3CC2D5F8F08FB3" ma:contentTypeVersion="19" ma:contentTypeDescription="Create a new document." ma:contentTypeScope="" ma:versionID="6477bad142240e6a65395045c47c2e24">
  <xsd:schema xmlns:xsd="http://www.w3.org/2001/XMLSchema" xmlns:xs="http://www.w3.org/2001/XMLSchema" xmlns:p="http://schemas.microsoft.com/office/2006/metadata/properties" xmlns:ns2="79b14440-f26b-45c5-b5eb-0afab3c99d55" xmlns:ns3="f5e6e004-2a8e-4c00-bb64-66faecdd281e" targetNamespace="http://schemas.microsoft.com/office/2006/metadata/properties" ma:root="true" ma:fieldsID="689cbdd6ea8b54746396bade4e5fce8e" ns2:_="" ns3:_="">
    <xsd:import namespace="79b14440-f26b-45c5-b5eb-0afab3c99d55"/>
    <xsd:import namespace="f5e6e004-2a8e-4c00-bb64-66faecdd28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14440-f26b-45c5-b5eb-0afab3c99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1c1841-b28a-49df-91d3-af5782e8dd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e6e004-2a8e-4c00-bb64-66faecdd28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7f4fc8-caf5-4a45-8d2f-d844651a946c}" ma:internalName="TaxCatchAll" ma:showField="CatchAllData" ma:web="f5e6e004-2a8e-4c00-bb64-66faecdd2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11427-4F57-4F77-961A-C619AA8E2A9D}">
  <ds:schemaRefs>
    <ds:schemaRef ds:uri="http://schemas.microsoft.com/sharepoint/v3/contenttype/forms"/>
  </ds:schemaRefs>
</ds:datastoreItem>
</file>

<file path=customXml/itemProps2.xml><?xml version="1.0" encoding="utf-8"?>
<ds:datastoreItem xmlns:ds="http://schemas.openxmlformats.org/officeDocument/2006/customXml" ds:itemID="{916E2754-40DD-4ABE-A302-06A3BCEC7B9C}">
  <ds:schemaRefs>
    <ds:schemaRef ds:uri="http://schemas.microsoft.com/office/2006/metadata/properties"/>
    <ds:schemaRef ds:uri="http://schemas.microsoft.com/office/infopath/2007/PartnerControls"/>
    <ds:schemaRef ds:uri="f5e6e004-2a8e-4c00-bb64-66faecdd281e"/>
    <ds:schemaRef ds:uri="79b14440-f26b-45c5-b5eb-0afab3c99d55"/>
    <ds:schemaRef ds:uri="d4a12fe6-ca93-4081-87ea-aac75c124826"/>
    <ds:schemaRef ds:uri="c992bc47-b4ee-4619-aee4-b0c3018cca30"/>
  </ds:schemaRefs>
</ds:datastoreItem>
</file>

<file path=customXml/itemProps3.xml><?xml version="1.0" encoding="utf-8"?>
<ds:datastoreItem xmlns:ds="http://schemas.openxmlformats.org/officeDocument/2006/customXml" ds:itemID="{66952E85-39ED-4553-9915-54AE8C853440}"/>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1731</Characters>
  <Application>Microsoft Office Word</Application>
  <DocSecurity>0</DocSecurity>
  <Lines>46</Lines>
  <Paragraphs>22</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Yuliya Ryvkina</dc:creator>
  <cp:keywords/>
  <dc:description/>
  <cp:lastModifiedBy>Patti Flesher</cp:lastModifiedBy>
  <cp:revision>2</cp:revision>
  <dcterms:created xsi:type="dcterms:W3CDTF">2026-03-10T15:31:00Z</dcterms:created>
  <dcterms:modified xsi:type="dcterms:W3CDTF">2026-03-10T15:31:00Z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0x010100F5F7F447ACD414439B3CC2D5F8F08FB3</vt:lpwstr>
  </property>
  <property fmtid="{D5CDD505-2E9C-101B-9397-08002B2CF9AE}" pid="3" name="MediaServiceImageTags">
    <vt:lpwstr/>
  </property>
</Properties>
</file>